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F76B7" w14:textId="6ACFF5F7" w:rsidR="000204BE" w:rsidRDefault="007511FA" w:rsidP="00552B0A">
      <w:pPr>
        <w:jc w:val="right"/>
      </w:pPr>
      <w:r>
        <w:rPr>
          <w:rFonts w:hint="eastAsia"/>
        </w:rPr>
        <w:t>別紙1</w:t>
      </w:r>
      <w:r w:rsidR="00851F01">
        <w:rPr>
          <w:rFonts w:hint="eastAsia"/>
        </w:rPr>
        <w:t>（要綱第9条関連）</w:t>
      </w:r>
    </w:p>
    <w:p w14:paraId="6DF73E05" w14:textId="77777777" w:rsidR="007511FA" w:rsidRDefault="007511FA"/>
    <w:p w14:paraId="588E94BE" w14:textId="630F6119" w:rsidR="00186D5B" w:rsidRDefault="00186D5B" w:rsidP="00186D5B">
      <w:pPr>
        <w:jc w:val="center"/>
      </w:pPr>
      <w:r>
        <w:rPr>
          <w:rFonts w:hint="eastAsia"/>
        </w:rPr>
        <w:t>開発行為</w:t>
      </w:r>
      <w:r w:rsidR="0014039F">
        <w:rPr>
          <w:rFonts w:hint="eastAsia"/>
        </w:rPr>
        <w:t>等</w:t>
      </w:r>
      <w:r>
        <w:rPr>
          <w:rFonts w:hint="eastAsia"/>
        </w:rPr>
        <w:t>に伴う水道施設整備工事に関する立会いについて</w:t>
      </w:r>
    </w:p>
    <w:p w14:paraId="51737AE4" w14:textId="77777777" w:rsidR="00186D5B" w:rsidRDefault="00186D5B"/>
    <w:p w14:paraId="6FB5A8CB" w14:textId="293F397A" w:rsidR="00253BBE" w:rsidRDefault="00253BBE">
      <w:r>
        <w:rPr>
          <w:rFonts w:hint="eastAsia"/>
        </w:rPr>
        <w:t>○立会い</w:t>
      </w:r>
    </w:p>
    <w:p w14:paraId="2049F9C2" w14:textId="5C717EC8" w:rsidR="007511FA" w:rsidRDefault="007511FA" w:rsidP="00A52C9E">
      <w:pPr>
        <w:ind w:firstLineChars="100" w:firstLine="218"/>
      </w:pPr>
      <w:r>
        <w:rPr>
          <w:rFonts w:hint="eastAsia"/>
        </w:rPr>
        <w:t>開発行為</w:t>
      </w:r>
      <w:r w:rsidR="0014039F">
        <w:rPr>
          <w:rFonts w:hint="eastAsia"/>
        </w:rPr>
        <w:t>等</w:t>
      </w:r>
      <w:r>
        <w:rPr>
          <w:rFonts w:hint="eastAsia"/>
        </w:rPr>
        <w:t>に伴う水道施設整備工事に関</w:t>
      </w:r>
      <w:r w:rsidR="00A52C9E">
        <w:rPr>
          <w:rFonts w:hint="eastAsia"/>
        </w:rPr>
        <w:t>して、開発行為者</w:t>
      </w:r>
      <w:r w:rsidR="004C58C8">
        <w:rPr>
          <w:rFonts w:hint="eastAsia"/>
        </w:rPr>
        <w:t>及び水道施設施工業者</w:t>
      </w:r>
      <w:r w:rsidR="00A52C9E">
        <w:rPr>
          <w:rFonts w:hint="eastAsia"/>
        </w:rPr>
        <w:t>は以下の項目について立会いを求め、実施設計の内容及び</w:t>
      </w:r>
      <w:r w:rsidR="00E22A10">
        <w:rPr>
          <w:rFonts w:hint="eastAsia"/>
        </w:rPr>
        <w:t>庄内広域水道企業団水道工事施工仕様書</w:t>
      </w:r>
      <w:r w:rsidR="000D5B59">
        <w:rPr>
          <w:rFonts w:hint="eastAsia"/>
        </w:rPr>
        <w:t>及び要領</w:t>
      </w:r>
      <w:r w:rsidR="0014039F">
        <w:rPr>
          <w:rFonts w:hint="eastAsia"/>
        </w:rPr>
        <w:t>等の</w:t>
      </w:r>
      <w:r w:rsidR="00A52C9E">
        <w:rPr>
          <w:rFonts w:hint="eastAsia"/>
        </w:rPr>
        <w:t>各種基準に適合しているかの確認を受けなければならない。</w:t>
      </w:r>
    </w:p>
    <w:p w14:paraId="4A72EEDB" w14:textId="77777777" w:rsidR="00EC36A1" w:rsidRDefault="00EC36A1" w:rsidP="00A52C9E">
      <w:pPr>
        <w:ind w:firstLineChars="100" w:firstLine="218"/>
      </w:pPr>
    </w:p>
    <w:p w14:paraId="06D0554C" w14:textId="2F346E0D" w:rsidR="00A52C9E" w:rsidRDefault="00A52C9E" w:rsidP="00A52C9E">
      <w:pPr>
        <w:ind w:firstLineChars="100" w:firstLine="218"/>
      </w:pPr>
      <w:r>
        <w:rPr>
          <w:rFonts w:hint="eastAsia"/>
        </w:rPr>
        <w:t>（１）法線確認…着工前に</w:t>
      </w:r>
      <w:r w:rsidRPr="007511FA">
        <w:rPr>
          <w:rFonts w:hint="eastAsia"/>
        </w:rPr>
        <w:t>起終点位置・布設位置・給水管分岐箇所等</w:t>
      </w:r>
      <w:r>
        <w:rPr>
          <w:rFonts w:hint="eastAsia"/>
        </w:rPr>
        <w:t>の確認を実施。</w:t>
      </w:r>
    </w:p>
    <w:p w14:paraId="5587EB66" w14:textId="1C1D1DAD" w:rsidR="00253BBE" w:rsidRDefault="00253BBE" w:rsidP="00A52C9E">
      <w:pPr>
        <w:ind w:firstLineChars="100" w:firstLine="218"/>
      </w:pPr>
      <w:r>
        <w:rPr>
          <w:rFonts w:hint="eastAsia"/>
        </w:rPr>
        <w:t>（２）材料確認…庄内広域水道企業団の承認を受けた資材であること。</w:t>
      </w:r>
    </w:p>
    <w:p w14:paraId="3141EA88" w14:textId="65CB3EC3" w:rsidR="00E22A10" w:rsidRDefault="00E22A10" w:rsidP="00A52C9E">
      <w:pPr>
        <w:ind w:firstLineChars="100" w:firstLine="218"/>
      </w:pPr>
      <w:r>
        <w:rPr>
          <w:rFonts w:hint="eastAsia"/>
        </w:rPr>
        <w:t>（３）継手確認…企業長が指定する箇所で確認を実施。</w:t>
      </w:r>
    </w:p>
    <w:p w14:paraId="52EDB19D" w14:textId="77777777" w:rsidR="00C31BA7" w:rsidRDefault="00A52C9E" w:rsidP="00A52C9E">
      <w:pPr>
        <w:ind w:firstLineChars="100" w:firstLine="218"/>
      </w:pPr>
      <w:r>
        <w:rPr>
          <w:rFonts w:hint="eastAsia"/>
        </w:rPr>
        <w:t>（</w:t>
      </w:r>
      <w:r w:rsidR="00E22A10">
        <w:rPr>
          <w:rFonts w:hint="eastAsia"/>
        </w:rPr>
        <w:t>４</w:t>
      </w:r>
      <w:r>
        <w:rPr>
          <w:rFonts w:hint="eastAsia"/>
        </w:rPr>
        <w:t>）水圧試験…庄内広域水道企業団水道工事施工要領に基づく</w:t>
      </w:r>
      <w:r w:rsidR="00253BBE">
        <w:rPr>
          <w:rFonts w:hint="eastAsia"/>
        </w:rPr>
        <w:t>。</w:t>
      </w:r>
    </w:p>
    <w:p w14:paraId="6788C440" w14:textId="0E764641" w:rsidR="004C58C8" w:rsidRDefault="00C31BA7" w:rsidP="004C58C8">
      <w:pPr>
        <w:ind w:firstLineChars="100" w:firstLine="218"/>
      </w:pPr>
      <w:r>
        <w:rPr>
          <w:rFonts w:hint="eastAsia"/>
        </w:rPr>
        <w:t>（５）不断水取出し工法…庄内広域水道企業団水道工事施工要領に基づく。</w:t>
      </w:r>
    </w:p>
    <w:p w14:paraId="479B1A22" w14:textId="0B611C4B" w:rsidR="00C03A9F" w:rsidRDefault="00C03A9F" w:rsidP="00640752">
      <w:pPr>
        <w:ind w:firstLineChars="100" w:firstLine="218"/>
      </w:pPr>
      <w:r>
        <w:rPr>
          <w:rFonts w:hint="eastAsia"/>
        </w:rPr>
        <w:t>（</w:t>
      </w:r>
      <w:r w:rsidR="00183650">
        <w:rPr>
          <w:rFonts w:hint="eastAsia"/>
        </w:rPr>
        <w:t>６</w:t>
      </w:r>
      <w:r>
        <w:rPr>
          <w:rFonts w:hint="eastAsia"/>
        </w:rPr>
        <w:t>）その他企業長が必要であると判断したもの。</w:t>
      </w:r>
    </w:p>
    <w:p w14:paraId="541B3E9D" w14:textId="77777777" w:rsidR="00C03A9F" w:rsidRDefault="00C03A9F" w:rsidP="00640752">
      <w:pPr>
        <w:ind w:firstLineChars="100" w:firstLine="218"/>
      </w:pPr>
    </w:p>
    <w:p w14:paraId="47FF77D4" w14:textId="099B1CDF" w:rsidR="00C03A9F" w:rsidRDefault="00C03A9F" w:rsidP="00640752">
      <w:pPr>
        <w:ind w:firstLineChars="100" w:firstLine="218"/>
      </w:pPr>
      <w:r>
        <w:rPr>
          <w:rFonts w:hint="eastAsia"/>
        </w:rPr>
        <w:t>※給水装置の立会いに関しては、給水装置工事として行う。</w:t>
      </w:r>
    </w:p>
    <w:p w14:paraId="339C7AFD" w14:textId="3420A38A" w:rsidR="001843C3" w:rsidRDefault="001843C3" w:rsidP="00640752">
      <w:pPr>
        <w:ind w:firstLineChars="100" w:firstLine="218"/>
      </w:pPr>
      <w:r>
        <w:rPr>
          <w:rFonts w:hint="eastAsia"/>
        </w:rPr>
        <w:t>※企業長と協議により、書面確認も可とする。</w:t>
      </w:r>
    </w:p>
    <w:p w14:paraId="6FBF3BBD" w14:textId="00F5B745" w:rsidR="004C58C8" w:rsidRDefault="004C58C8" w:rsidP="00640752">
      <w:pPr>
        <w:ind w:firstLineChars="100" w:firstLine="218"/>
      </w:pPr>
      <w:r>
        <w:rPr>
          <w:rFonts w:hint="eastAsia"/>
        </w:rPr>
        <w:t>※要綱第9条</w:t>
      </w:r>
      <w:r w:rsidR="00A34369">
        <w:rPr>
          <w:rFonts w:hint="eastAsia"/>
        </w:rPr>
        <w:t>に記載の</w:t>
      </w:r>
      <w:r>
        <w:rPr>
          <w:rFonts w:hint="eastAsia"/>
        </w:rPr>
        <w:t>断水工事、通水作業に関しても立会いを求めること。</w:t>
      </w:r>
    </w:p>
    <w:p w14:paraId="7C510DC8" w14:textId="18FEDAB0" w:rsidR="00CE5B12" w:rsidRPr="00D52EB1" w:rsidRDefault="00CE5B12">
      <w:pPr>
        <w:widowControl/>
      </w:pPr>
      <w:r w:rsidRPr="00D52EB1">
        <w:br w:type="page"/>
      </w:r>
    </w:p>
    <w:p w14:paraId="3A48B867" w14:textId="3EDA4288" w:rsidR="00CE5B12" w:rsidRPr="00D52EB1" w:rsidRDefault="00CE5B12" w:rsidP="00552B0A">
      <w:pPr>
        <w:jc w:val="right"/>
      </w:pPr>
      <w:r w:rsidRPr="00D52EB1">
        <w:rPr>
          <w:rFonts w:hint="eastAsia"/>
        </w:rPr>
        <w:lastRenderedPageBreak/>
        <w:t>別紙</w:t>
      </w:r>
      <w:r w:rsidR="00810CAC" w:rsidRPr="00D52EB1">
        <w:rPr>
          <w:rFonts w:hint="eastAsia"/>
        </w:rPr>
        <w:t>２</w:t>
      </w:r>
      <w:r w:rsidR="005160FA" w:rsidRPr="00D52EB1">
        <w:rPr>
          <w:rFonts w:hint="eastAsia"/>
        </w:rPr>
        <w:t>（第11条関連）</w:t>
      </w:r>
    </w:p>
    <w:p w14:paraId="40CAA301" w14:textId="77777777" w:rsidR="00810CAC" w:rsidRPr="00D52EB1" w:rsidRDefault="00810CAC" w:rsidP="00552B0A">
      <w:pPr>
        <w:jc w:val="right"/>
      </w:pPr>
    </w:p>
    <w:p w14:paraId="12D715B9" w14:textId="5D832523" w:rsidR="00CE5B12" w:rsidRPr="00D52EB1" w:rsidRDefault="00810CAC" w:rsidP="00810CAC">
      <w:pPr>
        <w:jc w:val="center"/>
      </w:pPr>
      <w:r w:rsidRPr="00D52EB1">
        <w:rPr>
          <w:rFonts w:hint="eastAsia"/>
        </w:rPr>
        <w:t xml:space="preserve">水道施設の検査及び寄付採納依頼　</w:t>
      </w:r>
      <w:r w:rsidR="008F03A0" w:rsidRPr="00D52EB1">
        <w:rPr>
          <w:rFonts w:hint="eastAsia"/>
        </w:rPr>
        <w:t>添付竣工</w:t>
      </w:r>
      <w:r w:rsidRPr="00D52EB1">
        <w:rPr>
          <w:rFonts w:hint="eastAsia"/>
        </w:rPr>
        <w:t>書類</w:t>
      </w:r>
    </w:p>
    <w:p w14:paraId="0E2E9406" w14:textId="77777777" w:rsidR="00810CAC" w:rsidRPr="00D52EB1" w:rsidRDefault="00810CAC" w:rsidP="00CE5B12"/>
    <w:p w14:paraId="34CC8E4B" w14:textId="6847688C" w:rsidR="00192288" w:rsidRPr="00D52EB1" w:rsidRDefault="00192288" w:rsidP="00CE5B12">
      <w:r w:rsidRPr="00D52EB1">
        <w:rPr>
          <w:rFonts w:hint="eastAsia"/>
        </w:rPr>
        <w:t>１）完成書類</w:t>
      </w:r>
    </w:p>
    <w:p w14:paraId="3A096016" w14:textId="76BB3364" w:rsidR="00810CAC" w:rsidRPr="00D52EB1" w:rsidRDefault="00192288" w:rsidP="00FC7F20">
      <w:pPr>
        <w:ind w:firstLineChars="200" w:firstLine="436"/>
      </w:pPr>
      <w:r w:rsidRPr="00D52EB1">
        <w:rPr>
          <w:rFonts w:hint="eastAsia"/>
        </w:rPr>
        <w:t>①</w:t>
      </w:r>
      <w:r w:rsidR="00810CAC" w:rsidRPr="00D52EB1">
        <w:rPr>
          <w:rFonts w:hint="eastAsia"/>
        </w:rPr>
        <w:t>位置図</w:t>
      </w:r>
    </w:p>
    <w:p w14:paraId="10CB3AE4" w14:textId="10082C88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②平面図</w:t>
      </w:r>
    </w:p>
    <w:p w14:paraId="6E878C9C" w14:textId="33C56C38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③埋設状況断面図</w:t>
      </w:r>
    </w:p>
    <w:p w14:paraId="180E4C04" w14:textId="244E2F97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④配管詳細図</w:t>
      </w:r>
    </w:p>
    <w:p w14:paraId="0114EEBB" w14:textId="21E60308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⑤配管図</w:t>
      </w:r>
    </w:p>
    <w:p w14:paraId="3CE05028" w14:textId="0EC93A7B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⑥オフセット図</w:t>
      </w:r>
    </w:p>
    <w:p w14:paraId="4710BC7F" w14:textId="7AF90EE8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⑦仕切弁位置図</w:t>
      </w:r>
    </w:p>
    <w:p w14:paraId="5EDE5D56" w14:textId="7C5EEA29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⑧給水管切替図</w:t>
      </w:r>
    </w:p>
    <w:p w14:paraId="0D9CE618" w14:textId="1473DD53" w:rsidR="00192288" w:rsidRPr="00D52EB1" w:rsidRDefault="00192288" w:rsidP="00FC7F20">
      <w:pPr>
        <w:ind w:firstLineChars="200" w:firstLine="436"/>
      </w:pPr>
      <w:r w:rsidRPr="00D52EB1">
        <w:rPr>
          <w:rFonts w:hint="eastAsia"/>
        </w:rPr>
        <w:t>⑨サドル延長管理図</w:t>
      </w:r>
    </w:p>
    <w:p w14:paraId="70F7194A" w14:textId="1B3B559A" w:rsidR="00192288" w:rsidRPr="00D52EB1" w:rsidRDefault="00FC7F20" w:rsidP="00810CAC">
      <w:r w:rsidRPr="00D52EB1">
        <w:rPr>
          <w:rFonts w:hint="eastAsia"/>
        </w:rPr>
        <w:t>２）</w:t>
      </w:r>
      <w:r w:rsidR="00192288" w:rsidRPr="00D52EB1">
        <w:rPr>
          <w:rFonts w:hint="eastAsia"/>
        </w:rPr>
        <w:t>出来形管理図表</w:t>
      </w:r>
    </w:p>
    <w:p w14:paraId="2133828F" w14:textId="2C6B0128" w:rsidR="00192288" w:rsidRPr="00D52EB1" w:rsidRDefault="00FC7F20" w:rsidP="00810CAC">
      <w:r w:rsidRPr="00D52EB1">
        <w:rPr>
          <w:rFonts w:hint="eastAsia"/>
        </w:rPr>
        <w:t>３）品質</w:t>
      </w:r>
      <w:r w:rsidR="00192288" w:rsidRPr="00D52EB1">
        <w:rPr>
          <w:rFonts w:hint="eastAsia"/>
        </w:rPr>
        <w:t>管理図表</w:t>
      </w:r>
    </w:p>
    <w:p w14:paraId="3A7B0315" w14:textId="52FEF002" w:rsidR="00192288" w:rsidRPr="00D52EB1" w:rsidRDefault="00FC7F20" w:rsidP="00810CAC">
      <w:r w:rsidRPr="00D52EB1">
        <w:rPr>
          <w:rFonts w:hint="eastAsia"/>
        </w:rPr>
        <w:t>４）</w:t>
      </w:r>
      <w:r w:rsidR="00192288" w:rsidRPr="00D52EB1">
        <w:rPr>
          <w:rFonts w:hint="eastAsia"/>
        </w:rPr>
        <w:t>工事写真</w:t>
      </w:r>
    </w:p>
    <w:p w14:paraId="039C8F3B" w14:textId="02A28C6F" w:rsidR="00192288" w:rsidRPr="00D52EB1" w:rsidRDefault="00FC7F20" w:rsidP="00810CAC">
      <w:r w:rsidRPr="00D52EB1">
        <w:rPr>
          <w:rFonts w:hint="eastAsia"/>
        </w:rPr>
        <w:t>５）</w:t>
      </w:r>
      <w:r w:rsidR="00192288" w:rsidRPr="00D52EB1">
        <w:rPr>
          <w:rFonts w:hint="eastAsia"/>
        </w:rPr>
        <w:t>完成写真</w:t>
      </w:r>
    </w:p>
    <w:p w14:paraId="6DC1B141" w14:textId="18024AFB" w:rsidR="00192288" w:rsidRPr="00D52EB1" w:rsidRDefault="00192288" w:rsidP="00810CAC">
      <w:r w:rsidRPr="00D52EB1">
        <w:rPr>
          <w:rFonts w:hint="eastAsia"/>
        </w:rPr>
        <w:t>※竣工書類については、庄内広域水道企業団水道工事施工要領の「工事完成書類作成要領」、「工事記録写真撮影要領」を参照してください。</w:t>
      </w:r>
    </w:p>
    <w:p w14:paraId="559C9753" w14:textId="77777777" w:rsidR="00810CAC" w:rsidRDefault="00810CAC" w:rsidP="00CE5B12"/>
    <w:p w14:paraId="1356E928" w14:textId="77777777" w:rsidR="00810CAC" w:rsidRPr="00810CAC" w:rsidRDefault="00810CAC" w:rsidP="00CE5B12"/>
    <w:p w14:paraId="30979698" w14:textId="2B7CE91D" w:rsidR="00810CAC" w:rsidRDefault="00810CAC">
      <w:pPr>
        <w:widowControl/>
      </w:pPr>
      <w:r>
        <w:br w:type="page"/>
      </w:r>
    </w:p>
    <w:p w14:paraId="7207BDD2" w14:textId="4C7702E4" w:rsidR="00810CAC" w:rsidRDefault="00810CAC" w:rsidP="00810CAC">
      <w:pPr>
        <w:jc w:val="right"/>
      </w:pPr>
      <w:r>
        <w:rPr>
          <w:rFonts w:hint="eastAsia"/>
        </w:rPr>
        <w:lastRenderedPageBreak/>
        <w:t>別紙３</w:t>
      </w:r>
      <w:r w:rsidR="005160FA">
        <w:rPr>
          <w:rFonts w:hint="eastAsia"/>
        </w:rPr>
        <w:t>（第11条関連）</w:t>
      </w:r>
    </w:p>
    <w:p w14:paraId="5B568653" w14:textId="77777777" w:rsidR="00810CAC" w:rsidRDefault="00810CAC" w:rsidP="00810CAC">
      <w:pPr>
        <w:jc w:val="right"/>
      </w:pPr>
    </w:p>
    <w:p w14:paraId="60690690" w14:textId="5AA4458E" w:rsidR="00CE5B12" w:rsidRDefault="00CE5B12" w:rsidP="00CE5B12">
      <w:pPr>
        <w:jc w:val="center"/>
      </w:pPr>
      <w:r>
        <w:rPr>
          <w:rFonts w:hint="eastAsia"/>
        </w:rPr>
        <w:t>開発行為</w:t>
      </w:r>
      <w:r w:rsidR="005354CC">
        <w:rPr>
          <w:rFonts w:hint="eastAsia"/>
        </w:rPr>
        <w:t>等</w:t>
      </w:r>
      <w:r>
        <w:rPr>
          <w:rFonts w:hint="eastAsia"/>
        </w:rPr>
        <w:t>に伴う水道施設整備工事に関する完成検査について</w:t>
      </w:r>
    </w:p>
    <w:p w14:paraId="041849B0" w14:textId="77777777" w:rsidR="00640752" w:rsidRPr="00CE5B12" w:rsidRDefault="00640752" w:rsidP="00CE5B12"/>
    <w:p w14:paraId="7C274116" w14:textId="77777777" w:rsidR="00640752" w:rsidRDefault="00640752" w:rsidP="00640752">
      <w:pPr>
        <w:ind w:firstLineChars="100" w:firstLine="218"/>
      </w:pPr>
    </w:p>
    <w:p w14:paraId="01A954CE" w14:textId="2F08C162" w:rsidR="00E22A10" w:rsidRDefault="00E22A10" w:rsidP="00E22A10">
      <w:r>
        <w:rPr>
          <w:rFonts w:hint="eastAsia"/>
        </w:rPr>
        <w:t>○</w:t>
      </w:r>
      <w:r w:rsidR="00AD2901">
        <w:rPr>
          <w:rFonts w:hint="eastAsia"/>
        </w:rPr>
        <w:t>完成検査</w:t>
      </w:r>
    </w:p>
    <w:p w14:paraId="2A8EF4C6" w14:textId="177F8FAC" w:rsidR="00316093" w:rsidRDefault="00316093" w:rsidP="00E22A10">
      <w:r>
        <w:rPr>
          <w:rFonts w:hint="eastAsia"/>
        </w:rPr>
        <w:t xml:space="preserve">　</w:t>
      </w:r>
      <w:r w:rsidR="00853FC9">
        <w:rPr>
          <w:rFonts w:hint="eastAsia"/>
        </w:rPr>
        <w:t>開発行為</w:t>
      </w:r>
      <w:r w:rsidR="005354CC">
        <w:rPr>
          <w:rFonts w:hint="eastAsia"/>
        </w:rPr>
        <w:t>等</w:t>
      </w:r>
      <w:r w:rsidR="00853FC9">
        <w:rPr>
          <w:rFonts w:hint="eastAsia"/>
        </w:rPr>
        <w:t>に伴う水道施設整備工事が完成した際、開発行為者は以下</w:t>
      </w:r>
      <w:r w:rsidR="00EC36A1">
        <w:rPr>
          <w:rFonts w:hint="eastAsia"/>
        </w:rPr>
        <w:t>の検査を</w:t>
      </w:r>
      <w:r w:rsidR="00853FC9">
        <w:rPr>
          <w:rFonts w:hint="eastAsia"/>
        </w:rPr>
        <w:t>企業長より受け、全ての項目で合格しなければならない。検査の際</w:t>
      </w:r>
      <w:r w:rsidR="00EC36A1">
        <w:rPr>
          <w:rFonts w:hint="eastAsia"/>
        </w:rPr>
        <w:t>に</w:t>
      </w:r>
      <w:r w:rsidR="00853FC9">
        <w:rPr>
          <w:rFonts w:hint="eastAsia"/>
        </w:rPr>
        <w:t>指摘を受けた箇所については</w:t>
      </w:r>
      <w:r w:rsidR="00640752">
        <w:rPr>
          <w:rFonts w:hint="eastAsia"/>
        </w:rPr>
        <w:t>開発行為者が</w:t>
      </w:r>
      <w:r w:rsidR="005354CC">
        <w:rPr>
          <w:rFonts w:hint="eastAsia"/>
        </w:rPr>
        <w:t>改善</w:t>
      </w:r>
      <w:r w:rsidR="00640752">
        <w:rPr>
          <w:rFonts w:hint="eastAsia"/>
        </w:rPr>
        <w:t>を行い、再度企業長より検査を受け合格しなければならない。</w:t>
      </w:r>
    </w:p>
    <w:p w14:paraId="6A6020C1" w14:textId="77777777" w:rsidR="00EC36A1" w:rsidRDefault="00EC36A1" w:rsidP="00E22A10"/>
    <w:p w14:paraId="52D4D825" w14:textId="709A6883" w:rsidR="00640752" w:rsidRPr="00D52EB1" w:rsidRDefault="00640752" w:rsidP="00E22A10">
      <w:r w:rsidRPr="00D52EB1">
        <w:rPr>
          <w:rFonts w:hint="eastAsia"/>
        </w:rPr>
        <w:t xml:space="preserve">　（１）</w:t>
      </w:r>
      <w:r w:rsidR="00FC7F20" w:rsidRPr="00D52EB1">
        <w:rPr>
          <w:rFonts w:hint="eastAsia"/>
        </w:rPr>
        <w:t>竣工書類</w:t>
      </w:r>
      <w:r w:rsidRPr="00D52EB1">
        <w:rPr>
          <w:rFonts w:hint="eastAsia"/>
        </w:rPr>
        <w:t>との照合</w:t>
      </w:r>
    </w:p>
    <w:p w14:paraId="17E63C14" w14:textId="1892BC41" w:rsidR="00FA12E0" w:rsidRPr="00D52EB1" w:rsidRDefault="00640752" w:rsidP="00640752">
      <w:r w:rsidRPr="00D52EB1">
        <w:rPr>
          <w:rFonts w:hint="eastAsia"/>
        </w:rPr>
        <w:t xml:space="preserve">　　　・配水管布設延長が</w:t>
      </w:r>
      <w:r w:rsidR="00FC7F20" w:rsidRPr="00D52EB1">
        <w:rPr>
          <w:rFonts w:hint="eastAsia"/>
        </w:rPr>
        <w:t>完成書類</w:t>
      </w:r>
      <w:r w:rsidRPr="00D52EB1">
        <w:rPr>
          <w:rFonts w:hint="eastAsia"/>
        </w:rPr>
        <w:t>と適合しているか。</w:t>
      </w:r>
    </w:p>
    <w:p w14:paraId="7340F03E" w14:textId="724A15DF" w:rsidR="00FA12E0" w:rsidRPr="00D52EB1" w:rsidRDefault="00640752" w:rsidP="00FC7F20">
      <w:pPr>
        <w:ind w:leftChars="300" w:left="872" w:hangingChars="100" w:hanging="218"/>
      </w:pPr>
      <w:r w:rsidRPr="00D52EB1">
        <w:rPr>
          <w:rFonts w:hint="eastAsia"/>
        </w:rPr>
        <w:t>・起・終点、異形管及び仕切弁オフセットが</w:t>
      </w:r>
      <w:r w:rsidR="00FC7F20" w:rsidRPr="00D52EB1">
        <w:rPr>
          <w:rFonts w:hint="eastAsia"/>
        </w:rPr>
        <w:t>完成書類</w:t>
      </w:r>
      <w:r w:rsidRPr="00D52EB1">
        <w:rPr>
          <w:rFonts w:hint="eastAsia"/>
        </w:rPr>
        <w:t>と適合しているか。</w:t>
      </w:r>
    </w:p>
    <w:p w14:paraId="357088C9" w14:textId="5FDFB518" w:rsidR="00FC7F20" w:rsidRPr="00FC7F20" w:rsidRDefault="00FC7F20" w:rsidP="00FC7F20">
      <w:pPr>
        <w:ind w:leftChars="300" w:left="872" w:hangingChars="100" w:hanging="218"/>
      </w:pPr>
      <w:r>
        <w:rPr>
          <w:rFonts w:hint="eastAsia"/>
        </w:rPr>
        <w:t>・舗装面積が出来形管理図と適合しているか。</w:t>
      </w:r>
    </w:p>
    <w:p w14:paraId="47F22709" w14:textId="3EF22DDB" w:rsidR="00640752" w:rsidRDefault="00640752" w:rsidP="00640752">
      <w:r>
        <w:rPr>
          <w:rFonts w:hint="eastAsia"/>
        </w:rPr>
        <w:t xml:space="preserve">　（２）仕切弁筺設置状況</w:t>
      </w:r>
    </w:p>
    <w:p w14:paraId="72D0B6D2" w14:textId="77777777" w:rsidR="00640752" w:rsidRPr="00640752" w:rsidRDefault="00640752" w:rsidP="00640752">
      <w:r>
        <w:rPr>
          <w:rFonts w:hint="eastAsia"/>
        </w:rPr>
        <w:t xml:space="preserve">　　　</w:t>
      </w:r>
      <w:r w:rsidRPr="00640752">
        <w:rPr>
          <w:rFonts w:hint="eastAsia"/>
        </w:rPr>
        <w:t>・舗装面に対し、水平に設置されているか。</w:t>
      </w:r>
    </w:p>
    <w:p w14:paraId="19B338C4" w14:textId="551DCF9A" w:rsidR="00640752" w:rsidRPr="00640752" w:rsidRDefault="00640752" w:rsidP="00640752">
      <w:pPr>
        <w:ind w:firstLineChars="300" w:firstLine="654"/>
      </w:pPr>
      <w:r w:rsidRPr="00640752">
        <w:rPr>
          <w:rFonts w:hint="eastAsia"/>
        </w:rPr>
        <w:t>・蓋が舗装面より高くなっていないか。</w:t>
      </w:r>
    </w:p>
    <w:p w14:paraId="7F3B7A98" w14:textId="16CB2C39" w:rsidR="00640752" w:rsidRPr="00640752" w:rsidRDefault="00640752" w:rsidP="00640752">
      <w:pPr>
        <w:ind w:firstLineChars="300" w:firstLine="654"/>
      </w:pPr>
      <w:r w:rsidRPr="00640752">
        <w:rPr>
          <w:rFonts w:hint="eastAsia"/>
        </w:rPr>
        <w:t>・蓋が舗装面より著しく低くなっていないか。</w:t>
      </w:r>
    </w:p>
    <w:p w14:paraId="18326266" w14:textId="27DB111B" w:rsidR="00640752" w:rsidRDefault="00640752" w:rsidP="00640752">
      <w:pPr>
        <w:ind w:firstLineChars="300" w:firstLine="654"/>
      </w:pPr>
      <w:r w:rsidRPr="00640752">
        <w:rPr>
          <w:rFonts w:hint="eastAsia"/>
        </w:rPr>
        <w:t>・蓋の開閉に問題はないか。</w:t>
      </w:r>
    </w:p>
    <w:p w14:paraId="768D142A" w14:textId="687E9837" w:rsidR="005354CC" w:rsidRPr="00640752" w:rsidRDefault="005354CC" w:rsidP="00640752">
      <w:pPr>
        <w:ind w:firstLineChars="300" w:firstLine="654"/>
      </w:pPr>
      <w:r>
        <w:rPr>
          <w:rFonts w:hint="eastAsia"/>
        </w:rPr>
        <w:t>・オフセット図に誤りはないか。</w:t>
      </w:r>
    </w:p>
    <w:p w14:paraId="537C851A" w14:textId="042185DB" w:rsidR="00AD2901" w:rsidRDefault="00640752" w:rsidP="00E22A10">
      <w:r>
        <w:rPr>
          <w:rFonts w:hint="eastAsia"/>
        </w:rPr>
        <w:t xml:space="preserve">　（３）仕切弁設置状況</w:t>
      </w:r>
    </w:p>
    <w:p w14:paraId="5084471F" w14:textId="55A11552" w:rsidR="00640752" w:rsidRPr="00640752" w:rsidRDefault="00640752" w:rsidP="00640752">
      <w:r>
        <w:rPr>
          <w:rFonts w:hint="eastAsia"/>
        </w:rPr>
        <w:t xml:space="preserve">　　　</w:t>
      </w:r>
      <w:r w:rsidRPr="00640752">
        <w:rPr>
          <w:rFonts w:hint="eastAsia"/>
        </w:rPr>
        <w:t>・筺に対し、操作軸が真ん中に設置されているか。</w:t>
      </w:r>
    </w:p>
    <w:p w14:paraId="74BB2A3B" w14:textId="7DA9600D" w:rsidR="00640752" w:rsidRDefault="00640752" w:rsidP="00640752">
      <w:pPr>
        <w:ind w:firstLineChars="300" w:firstLine="654"/>
      </w:pPr>
      <w:r w:rsidRPr="00640752">
        <w:rPr>
          <w:rFonts w:hint="eastAsia"/>
        </w:rPr>
        <w:t>・操作軸が土砂などで隠れていないか。</w:t>
      </w:r>
    </w:p>
    <w:p w14:paraId="00D22D68" w14:textId="3FD451B0" w:rsidR="00640752" w:rsidRDefault="00640752" w:rsidP="00640752">
      <w:r>
        <w:rPr>
          <w:rFonts w:hint="eastAsia"/>
        </w:rPr>
        <w:t xml:space="preserve">　（４）消火栓設置状況</w:t>
      </w:r>
    </w:p>
    <w:p w14:paraId="736DA511" w14:textId="77777777" w:rsidR="00640752" w:rsidRDefault="00640752" w:rsidP="00640752">
      <w:r>
        <w:rPr>
          <w:rFonts w:hint="eastAsia"/>
        </w:rPr>
        <w:t xml:space="preserve">　　　</w:t>
      </w:r>
      <w:r w:rsidRPr="00640752">
        <w:rPr>
          <w:rFonts w:hint="eastAsia"/>
        </w:rPr>
        <w:t>・垂直に設置されているか。</w:t>
      </w:r>
    </w:p>
    <w:p w14:paraId="5BCEF16C" w14:textId="14E844E4" w:rsidR="00640752" w:rsidRPr="00640752" w:rsidRDefault="00640752" w:rsidP="00640752">
      <w:r>
        <w:rPr>
          <w:rFonts w:hint="eastAsia"/>
        </w:rPr>
        <w:lastRenderedPageBreak/>
        <w:t xml:space="preserve">　　　・</w:t>
      </w:r>
      <w:r w:rsidR="00186D5B">
        <w:rPr>
          <w:rFonts w:hint="eastAsia"/>
        </w:rPr>
        <w:t>消火栓本体つば部分より下部の</w:t>
      </w:r>
      <w:r w:rsidR="005160FA">
        <w:rPr>
          <w:rFonts w:hint="eastAsia"/>
        </w:rPr>
        <w:t>地表露出</w:t>
      </w:r>
      <w:r w:rsidR="00186D5B">
        <w:rPr>
          <w:rFonts w:hint="eastAsia"/>
        </w:rPr>
        <w:t>直管の寸法は適切か。</w:t>
      </w:r>
    </w:p>
    <w:p w14:paraId="50627463" w14:textId="77777777" w:rsidR="00640752" w:rsidRDefault="00640752" w:rsidP="00640752">
      <w:pPr>
        <w:ind w:firstLineChars="300" w:firstLine="654"/>
      </w:pPr>
      <w:r w:rsidRPr="00640752">
        <w:rPr>
          <w:rFonts w:hint="eastAsia"/>
        </w:rPr>
        <w:t>・開閉に異常がないか。</w:t>
      </w:r>
    </w:p>
    <w:p w14:paraId="7E8669D1" w14:textId="62F9F2F5" w:rsidR="005354CC" w:rsidRPr="00640752" w:rsidRDefault="005354CC" w:rsidP="00640752">
      <w:pPr>
        <w:ind w:firstLineChars="300" w:firstLine="654"/>
      </w:pPr>
      <w:r>
        <w:rPr>
          <w:rFonts w:hint="eastAsia"/>
        </w:rPr>
        <w:t>・</w:t>
      </w:r>
      <w:r w:rsidR="006A4BD0">
        <w:rPr>
          <w:rFonts w:hint="eastAsia"/>
        </w:rPr>
        <w:t>出水状況は正常か</w:t>
      </w:r>
      <w:r>
        <w:rPr>
          <w:rFonts w:hint="eastAsia"/>
        </w:rPr>
        <w:t>。</w:t>
      </w:r>
    </w:p>
    <w:p w14:paraId="6C17D380" w14:textId="3B844E12" w:rsidR="00640752" w:rsidRPr="00640752" w:rsidRDefault="00640752" w:rsidP="00640752">
      <w:pPr>
        <w:ind w:firstLineChars="300" w:firstLine="654"/>
      </w:pPr>
      <w:r w:rsidRPr="00640752">
        <w:rPr>
          <w:rFonts w:hint="eastAsia"/>
        </w:rPr>
        <w:t>・閉止した際、適切に地中直管部の水抜き</w:t>
      </w:r>
      <w:r w:rsidR="000D5B59">
        <w:rPr>
          <w:rFonts w:hint="eastAsia"/>
        </w:rPr>
        <w:t>が</w:t>
      </w:r>
      <w:r w:rsidRPr="00640752">
        <w:rPr>
          <w:rFonts w:hint="eastAsia"/>
        </w:rPr>
        <w:t>されているか。</w:t>
      </w:r>
    </w:p>
    <w:p w14:paraId="196C1A6E" w14:textId="5A1DFD15" w:rsidR="00640752" w:rsidRDefault="00640752" w:rsidP="00640752">
      <w:pPr>
        <w:ind w:firstLineChars="300" w:firstLine="654"/>
      </w:pPr>
      <w:r w:rsidRPr="00640752">
        <w:rPr>
          <w:rFonts w:hint="eastAsia"/>
        </w:rPr>
        <w:t>・砲口に異常はないか。</w:t>
      </w:r>
    </w:p>
    <w:p w14:paraId="64BE39FE" w14:textId="173C376C" w:rsidR="00186D5B" w:rsidRDefault="00186D5B" w:rsidP="00186D5B">
      <w:r>
        <w:rPr>
          <w:rFonts w:hint="eastAsia"/>
        </w:rPr>
        <w:t xml:space="preserve">　（５）排水口</w:t>
      </w:r>
      <w:r w:rsidR="00FA12E0">
        <w:rPr>
          <w:rFonts w:hint="eastAsia"/>
        </w:rPr>
        <w:t>設置状況</w:t>
      </w:r>
    </w:p>
    <w:p w14:paraId="585D0AB6" w14:textId="3456A969" w:rsidR="00186D5B" w:rsidRPr="00186D5B" w:rsidRDefault="00186D5B" w:rsidP="00186D5B">
      <w:r>
        <w:rPr>
          <w:rFonts w:hint="eastAsia"/>
        </w:rPr>
        <w:t xml:space="preserve">　　　</w:t>
      </w:r>
      <w:r w:rsidRPr="00186D5B">
        <w:rPr>
          <w:rFonts w:hint="eastAsia"/>
        </w:rPr>
        <w:t>・土砂などで</w:t>
      </w:r>
      <w:r>
        <w:rPr>
          <w:rFonts w:hint="eastAsia"/>
        </w:rPr>
        <w:t>排水</w:t>
      </w:r>
      <w:r w:rsidRPr="00186D5B">
        <w:rPr>
          <w:rFonts w:hint="eastAsia"/>
        </w:rPr>
        <w:t>口が閉塞していないか。</w:t>
      </w:r>
    </w:p>
    <w:p w14:paraId="27881354" w14:textId="16A00C9F" w:rsidR="006A4BD0" w:rsidRDefault="00186D5B" w:rsidP="006A4BD0">
      <w:pPr>
        <w:ind w:firstLineChars="300" w:firstLine="654"/>
      </w:pPr>
      <w:r w:rsidRPr="00186D5B">
        <w:rPr>
          <w:rFonts w:hint="eastAsia"/>
        </w:rPr>
        <w:t>・適切に排水できるか</w:t>
      </w:r>
      <w:r w:rsidR="006A4BD0">
        <w:rPr>
          <w:rFonts w:hint="eastAsia"/>
        </w:rPr>
        <w:t>。</w:t>
      </w:r>
    </w:p>
    <w:p w14:paraId="566CDC41" w14:textId="5E01E2B5" w:rsidR="00FA12E0" w:rsidRDefault="00FA12E0" w:rsidP="00FA12E0">
      <w:r>
        <w:rPr>
          <w:rFonts w:hint="eastAsia"/>
        </w:rPr>
        <w:t xml:space="preserve">　（６）舗装復旧状況</w:t>
      </w:r>
    </w:p>
    <w:p w14:paraId="3A2CD1CB" w14:textId="0BE3CD0F" w:rsidR="00FA12E0" w:rsidRDefault="00FA12E0" w:rsidP="00FA12E0">
      <w:r>
        <w:rPr>
          <w:rFonts w:hint="eastAsia"/>
        </w:rPr>
        <w:t xml:space="preserve">　　　・凹凸などがないか。</w:t>
      </w:r>
    </w:p>
    <w:p w14:paraId="203361FF" w14:textId="06EB7C2E" w:rsidR="00FA12E0" w:rsidRDefault="00FA12E0" w:rsidP="00FA12E0">
      <w:r>
        <w:rPr>
          <w:rFonts w:hint="eastAsia"/>
        </w:rPr>
        <w:t xml:space="preserve">　　　・端部及び接続部のすりつけ等が適切か。</w:t>
      </w:r>
    </w:p>
    <w:p w14:paraId="3C13A1C7" w14:textId="4986368E" w:rsidR="00183650" w:rsidRDefault="00183650" w:rsidP="00183650">
      <w:pPr>
        <w:ind w:firstLineChars="100" w:firstLine="218"/>
      </w:pPr>
      <w:r>
        <w:rPr>
          <w:rFonts w:hint="eastAsia"/>
        </w:rPr>
        <w:t>（７）水質確認</w:t>
      </w:r>
    </w:p>
    <w:p w14:paraId="711FB83B" w14:textId="0AF9BE02" w:rsidR="00183650" w:rsidRPr="00183650" w:rsidRDefault="00183650" w:rsidP="00183650">
      <w:pPr>
        <w:ind w:firstLineChars="100" w:firstLine="218"/>
      </w:pPr>
      <w:r>
        <w:rPr>
          <w:rFonts w:hint="eastAsia"/>
        </w:rPr>
        <w:t xml:space="preserve">　　・残留塩素、色、濁りなど</w:t>
      </w:r>
      <w:r w:rsidR="000D5B59">
        <w:rPr>
          <w:rFonts w:hint="eastAsia"/>
        </w:rPr>
        <w:t>に異常はないか</w:t>
      </w:r>
      <w:r>
        <w:rPr>
          <w:rFonts w:hint="eastAsia"/>
        </w:rPr>
        <w:t>。</w:t>
      </w:r>
    </w:p>
    <w:p w14:paraId="51181909" w14:textId="2211E57D" w:rsidR="00C03A9F" w:rsidRDefault="00C03A9F" w:rsidP="00C03A9F">
      <w:r>
        <w:rPr>
          <w:rFonts w:hint="eastAsia"/>
        </w:rPr>
        <w:t xml:space="preserve">　（</w:t>
      </w:r>
      <w:r w:rsidR="00183650">
        <w:rPr>
          <w:rFonts w:hint="eastAsia"/>
        </w:rPr>
        <w:t>８</w:t>
      </w:r>
      <w:r>
        <w:rPr>
          <w:rFonts w:hint="eastAsia"/>
        </w:rPr>
        <w:t>）その他企業長が必要であると判断したもの。</w:t>
      </w:r>
    </w:p>
    <w:p w14:paraId="6534ACCB" w14:textId="77777777" w:rsidR="00E22A10" w:rsidRDefault="00E22A10" w:rsidP="00A52C9E">
      <w:pPr>
        <w:ind w:firstLineChars="100" w:firstLine="218"/>
      </w:pPr>
    </w:p>
    <w:p w14:paraId="6AB8EF37" w14:textId="086B9D3A" w:rsidR="00C03A9F" w:rsidRDefault="00C03A9F" w:rsidP="00A52C9E">
      <w:pPr>
        <w:ind w:firstLineChars="100" w:firstLine="218"/>
      </w:pPr>
      <w:r>
        <w:rPr>
          <w:rFonts w:hint="eastAsia"/>
        </w:rPr>
        <w:t>※給水装置の検査に関しては、給水装置工事として行う。</w:t>
      </w:r>
    </w:p>
    <w:sectPr w:rsidR="00C03A9F" w:rsidSect="00853FC9">
      <w:pgSz w:w="11906" w:h="16838" w:code="9"/>
      <w:pgMar w:top="1985" w:right="1701" w:bottom="1701" w:left="1701" w:header="851" w:footer="992" w:gutter="0"/>
      <w:cols w:space="425"/>
      <w:docGrid w:type="linesAndChars" w:linePitch="346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E705F" w14:textId="77777777" w:rsidR="00BE2B40" w:rsidRDefault="00BE2B40" w:rsidP="00C03A9F">
      <w:pPr>
        <w:spacing w:after="0" w:line="240" w:lineRule="auto"/>
      </w:pPr>
      <w:r>
        <w:separator/>
      </w:r>
    </w:p>
  </w:endnote>
  <w:endnote w:type="continuationSeparator" w:id="0">
    <w:p w14:paraId="40BACEA5" w14:textId="77777777" w:rsidR="00BE2B40" w:rsidRDefault="00BE2B40" w:rsidP="00C03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99F590" w14:textId="77777777" w:rsidR="00BE2B40" w:rsidRDefault="00BE2B40" w:rsidP="00C03A9F">
      <w:pPr>
        <w:spacing w:after="0" w:line="240" w:lineRule="auto"/>
      </w:pPr>
      <w:r>
        <w:separator/>
      </w:r>
    </w:p>
  </w:footnote>
  <w:footnote w:type="continuationSeparator" w:id="0">
    <w:p w14:paraId="4DB95C31" w14:textId="77777777" w:rsidR="00BE2B40" w:rsidRDefault="00BE2B40" w:rsidP="00C03A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99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306"/>
    <w:rsid w:val="00010A99"/>
    <w:rsid w:val="000204BE"/>
    <w:rsid w:val="00053B45"/>
    <w:rsid w:val="000660D2"/>
    <w:rsid w:val="000D5B59"/>
    <w:rsid w:val="00102408"/>
    <w:rsid w:val="0014039F"/>
    <w:rsid w:val="00141431"/>
    <w:rsid w:val="00147055"/>
    <w:rsid w:val="00183650"/>
    <w:rsid w:val="001843C3"/>
    <w:rsid w:val="00186D5B"/>
    <w:rsid w:val="00192288"/>
    <w:rsid w:val="0022378E"/>
    <w:rsid w:val="002461BC"/>
    <w:rsid w:val="00253BBE"/>
    <w:rsid w:val="00296389"/>
    <w:rsid w:val="002B03E1"/>
    <w:rsid w:val="002E29F3"/>
    <w:rsid w:val="002E43D9"/>
    <w:rsid w:val="002F0A57"/>
    <w:rsid w:val="00316093"/>
    <w:rsid w:val="0033287D"/>
    <w:rsid w:val="003417C6"/>
    <w:rsid w:val="003471F0"/>
    <w:rsid w:val="003D315A"/>
    <w:rsid w:val="00411306"/>
    <w:rsid w:val="00481138"/>
    <w:rsid w:val="004C58C8"/>
    <w:rsid w:val="004E496D"/>
    <w:rsid w:val="005160FA"/>
    <w:rsid w:val="005354CC"/>
    <w:rsid w:val="005469FA"/>
    <w:rsid w:val="00552B0A"/>
    <w:rsid w:val="00575911"/>
    <w:rsid w:val="005D3628"/>
    <w:rsid w:val="00640752"/>
    <w:rsid w:val="00696809"/>
    <w:rsid w:val="006971D1"/>
    <w:rsid w:val="006A4BD0"/>
    <w:rsid w:val="00745F07"/>
    <w:rsid w:val="007511FA"/>
    <w:rsid w:val="007C6737"/>
    <w:rsid w:val="00810CAC"/>
    <w:rsid w:val="008500DD"/>
    <w:rsid w:val="00851F01"/>
    <w:rsid w:val="00853FC9"/>
    <w:rsid w:val="008A3866"/>
    <w:rsid w:val="008C7602"/>
    <w:rsid w:val="008E06B6"/>
    <w:rsid w:val="008F03A0"/>
    <w:rsid w:val="0096629B"/>
    <w:rsid w:val="009928B4"/>
    <w:rsid w:val="00997CBF"/>
    <w:rsid w:val="00A11698"/>
    <w:rsid w:val="00A34369"/>
    <w:rsid w:val="00A36745"/>
    <w:rsid w:val="00A52C9E"/>
    <w:rsid w:val="00A6034D"/>
    <w:rsid w:val="00A71C34"/>
    <w:rsid w:val="00A748E9"/>
    <w:rsid w:val="00AC46D2"/>
    <w:rsid w:val="00AD2901"/>
    <w:rsid w:val="00AE2697"/>
    <w:rsid w:val="00B143BB"/>
    <w:rsid w:val="00B22271"/>
    <w:rsid w:val="00BA736D"/>
    <w:rsid w:val="00BD613D"/>
    <w:rsid w:val="00BE2B40"/>
    <w:rsid w:val="00C03A9F"/>
    <w:rsid w:val="00C102F2"/>
    <w:rsid w:val="00C31BA7"/>
    <w:rsid w:val="00C775D0"/>
    <w:rsid w:val="00CD2E50"/>
    <w:rsid w:val="00CE5B12"/>
    <w:rsid w:val="00D338B7"/>
    <w:rsid w:val="00D43A8A"/>
    <w:rsid w:val="00D52EB1"/>
    <w:rsid w:val="00DB7A31"/>
    <w:rsid w:val="00E037E1"/>
    <w:rsid w:val="00E22A10"/>
    <w:rsid w:val="00EC36A1"/>
    <w:rsid w:val="00ED65A3"/>
    <w:rsid w:val="00EF7FDC"/>
    <w:rsid w:val="00F077CB"/>
    <w:rsid w:val="00F824F2"/>
    <w:rsid w:val="00FA12E0"/>
    <w:rsid w:val="00FC7F20"/>
    <w:rsid w:val="00FE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A64ADB"/>
  <w15:chartTrackingRefBased/>
  <w15:docId w15:val="{E65D9603-898F-4281-BB57-E8ADA7AD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130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13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130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130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130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130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130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130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1130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1130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1130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113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1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13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113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113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130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1130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113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1130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1130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C03A9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C03A9F"/>
  </w:style>
  <w:style w:type="paragraph" w:styleId="ac">
    <w:name w:val="footer"/>
    <w:basedOn w:val="a"/>
    <w:link w:val="ad"/>
    <w:uiPriority w:val="99"/>
    <w:unhideWhenUsed/>
    <w:rsid w:val="00C03A9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C03A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user01</cp:lastModifiedBy>
  <cp:revision>3</cp:revision>
  <dcterms:created xsi:type="dcterms:W3CDTF">2026-01-29T10:30:00Z</dcterms:created>
  <dcterms:modified xsi:type="dcterms:W3CDTF">2026-03-10T01:46:00Z</dcterms:modified>
</cp:coreProperties>
</file>